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53A8FB6" w:rsidR="003835C7" w:rsidRPr="005830B8" w:rsidRDefault="003835C7" w:rsidP="003835C7">
      <w:pPr>
        <w:tabs>
          <w:tab w:val="right" w:pos="9638"/>
        </w:tabs>
        <w:rPr>
          <w:rFonts w:ascii="Arial" w:eastAsia="Yu Mincho" w:hAnsi="Arial" w:cs="Arial" w:hint="eastAsia"/>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3F03F5">
        <w:rPr>
          <w:rFonts w:ascii="Arial" w:hAnsi="Arial" w:cs="Arial" w:hint="eastAsia"/>
          <w:b/>
          <w:bCs/>
          <w:sz w:val="24"/>
          <w:szCs w:val="24"/>
          <w:lang w:eastAsia="zh-CN"/>
        </w:rPr>
        <w:t>6970</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1BF54CE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16CBC">
        <w:rPr>
          <w:rFonts w:ascii="Arial" w:hAnsi="Arial" w:cs="Arial" w:hint="eastAsia"/>
          <w:b/>
          <w:lang w:eastAsia="zh-CN"/>
        </w:rPr>
        <w:t>TCL</w:t>
      </w:r>
    </w:p>
    <w:p w14:paraId="74C363CA" w14:textId="01A7E7DD"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E2A0E">
        <w:rPr>
          <w:rFonts w:ascii="Arial" w:hAnsi="Arial" w:cs="Arial"/>
          <w:b/>
        </w:rPr>
        <w:t>[WT#</w:t>
      </w:r>
      <w:r w:rsidR="00816CBC">
        <w:rPr>
          <w:rFonts w:ascii="Arial" w:hAnsi="Arial" w:cs="Arial" w:hint="eastAsia"/>
          <w:b/>
          <w:lang w:eastAsia="zh-CN"/>
        </w:rPr>
        <w:t>3</w:t>
      </w:r>
      <w:r w:rsidR="001E2A0E">
        <w:rPr>
          <w:rFonts w:ascii="Arial" w:hAnsi="Arial" w:cs="Arial"/>
          <w:b/>
        </w:rPr>
        <w:t xml:space="preserve">] </w:t>
      </w:r>
      <w:r w:rsidR="00816CBC">
        <w:rPr>
          <w:rFonts w:ascii="Arial" w:hAnsi="Arial" w:cs="Arial" w:hint="eastAsia"/>
          <w:b/>
          <w:lang w:eastAsia="zh-CN"/>
        </w:rPr>
        <w:t>Key Issues for AI in 6G</w:t>
      </w:r>
    </w:p>
    <w:p w14:paraId="06D82237" w14:textId="6EFA4588"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F03F5">
        <w:rPr>
          <w:rFonts w:ascii="Arial" w:hAnsi="Arial" w:cs="Arial" w:hint="eastAsia"/>
          <w:b/>
          <w:lang w:eastAsia="zh-CN"/>
        </w:rPr>
        <w:t>Approval</w:t>
      </w:r>
    </w:p>
    <w:p w14:paraId="2CA545C3" w14:textId="133A0635"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816CBC">
        <w:rPr>
          <w:rFonts w:ascii="Arial" w:hAnsi="Arial" w:cs="Arial" w:hint="eastAsia"/>
          <w:b/>
          <w:lang w:eastAsia="zh-CN"/>
        </w:rPr>
        <w:t>20.6.</w:t>
      </w:r>
      <w:r w:rsidR="003F03F5">
        <w:rPr>
          <w:rFonts w:ascii="Arial" w:hAnsi="Arial" w:cs="Arial" w:hint="eastAsia"/>
          <w:b/>
          <w:lang w:eastAsia="zh-CN"/>
        </w:rPr>
        <w:t>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C647730"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816CBC">
        <w:rPr>
          <w:rFonts w:ascii="Arial" w:hAnsi="Arial" w:cs="Arial" w:hint="eastAsia"/>
          <w:i/>
          <w:lang w:eastAsia="zh-CN"/>
        </w:rPr>
        <w:t>To enable AI in 6G, the network shall consider how to manage and orchestrate the AI agents and network resources to allow them visit each other and provide dedicated function.</w:t>
      </w:r>
    </w:p>
    <w:p w14:paraId="0B224D7B" w14:textId="5545EC72" w:rsidR="003835C7" w:rsidRDefault="003835C7" w:rsidP="003835C7">
      <w:pPr>
        <w:pStyle w:val="1"/>
        <w:rPr>
          <w:rFonts w:cs="Arial"/>
          <w:sz w:val="32"/>
          <w:szCs w:val="18"/>
        </w:rPr>
      </w:pPr>
      <w:r w:rsidRPr="00E96F69">
        <w:rPr>
          <w:rFonts w:cs="Arial"/>
          <w:sz w:val="32"/>
          <w:szCs w:val="18"/>
        </w:rPr>
        <w:t xml:space="preserve">1. </w:t>
      </w:r>
      <w:r w:rsidR="001C3DEA">
        <w:rPr>
          <w:rFonts w:cs="Arial" w:hint="eastAsia"/>
          <w:sz w:val="32"/>
          <w:szCs w:val="18"/>
          <w:lang w:eastAsia="zh-CN"/>
        </w:rPr>
        <w:t>Discussion</w:t>
      </w:r>
    </w:p>
    <w:p w14:paraId="2D26EE48" w14:textId="75C2EBDB" w:rsidR="00D95872" w:rsidRDefault="007F73C9" w:rsidP="007F73C9">
      <w:pPr>
        <w:rPr>
          <w:lang w:eastAsia="zh-CN"/>
        </w:rPr>
      </w:pPr>
      <w:bookmarkStart w:id="0" w:name="_Hlk87257355"/>
      <w:r w:rsidRPr="008D32A7">
        <w:rPr>
          <w:b/>
          <w:bCs/>
          <w:lang w:eastAsia="zh-CN"/>
        </w:rPr>
        <w:t>Architectural Motivation:</w:t>
      </w:r>
      <w:r>
        <w:rPr>
          <w:lang w:eastAsia="zh-CN"/>
        </w:rPr>
        <w:t xml:space="preserve"> </w:t>
      </w:r>
      <w:r w:rsidR="00D8420B">
        <w:rPr>
          <w:rFonts w:hint="eastAsia"/>
          <w:lang w:eastAsia="zh-CN"/>
        </w:rPr>
        <w:t xml:space="preserve">AI Agent is a new kind of network functions in the 6G network. They have the ability to </w:t>
      </w:r>
      <w:r w:rsidR="00D8420B">
        <w:rPr>
          <w:lang w:eastAsia="zh-CN"/>
        </w:rPr>
        <w:t>autono</w:t>
      </w:r>
      <w:r w:rsidR="00D8420B">
        <w:rPr>
          <w:rFonts w:hint="eastAsia"/>
          <w:lang w:eastAsia="zh-CN"/>
        </w:rPr>
        <w:t>mously perform task which also requires them to actively sensing the network situation and visit other network functions for not only their services but also their data and configuration. The 6G network shall also be able to manage and orchestrate the AI Agents. The agents shall provide their functions with controlled quality by dedicated nodes.</w:t>
      </w:r>
    </w:p>
    <w:p w14:paraId="6EB163CC" w14:textId="4D8B45D9" w:rsidR="007F73C9" w:rsidRDefault="007F73C9" w:rsidP="007F73C9">
      <w:pPr>
        <w:rPr>
          <w:lang w:eastAsia="zh-CN"/>
        </w:rPr>
      </w:pPr>
      <w:r w:rsidRPr="008D32A7">
        <w:rPr>
          <w:b/>
          <w:bCs/>
          <w:lang w:eastAsia="zh-CN"/>
        </w:rPr>
        <w:t>Gap Analysis:</w:t>
      </w:r>
      <w:r w:rsidR="00FF6153">
        <w:rPr>
          <w:rFonts w:hint="eastAsia"/>
          <w:lang w:eastAsia="zh-CN"/>
        </w:rPr>
        <w:t xml:space="preserve"> The following gaps can be observed:</w:t>
      </w:r>
    </w:p>
    <w:p w14:paraId="65FF89BB" w14:textId="75BE8FAE" w:rsidR="00FF6153" w:rsidRDefault="00FF6153" w:rsidP="00FF6153">
      <w:pPr>
        <w:pStyle w:val="affd"/>
        <w:numPr>
          <w:ilvl w:val="0"/>
          <w:numId w:val="12"/>
        </w:numPr>
        <w:rPr>
          <w:lang w:eastAsia="zh-CN"/>
        </w:rPr>
      </w:pPr>
      <w:r>
        <w:rPr>
          <w:rFonts w:hint="eastAsia"/>
          <w:lang w:eastAsia="zh-CN"/>
        </w:rPr>
        <w:t>Agents need to visit the data, configuration, functionalities and so on of other nodes to perform a task. Current SBI which only exposes the services of a network function is not enough.</w:t>
      </w:r>
    </w:p>
    <w:p w14:paraId="4A7B42CD" w14:textId="254D1628" w:rsidR="00FF6153" w:rsidRDefault="00FF6153" w:rsidP="00FF6153">
      <w:pPr>
        <w:pStyle w:val="affd"/>
        <w:numPr>
          <w:ilvl w:val="0"/>
          <w:numId w:val="12"/>
        </w:numPr>
        <w:rPr>
          <w:lang w:eastAsia="zh-CN"/>
        </w:rPr>
      </w:pPr>
      <w:r>
        <w:rPr>
          <w:rFonts w:hint="eastAsia"/>
          <w:lang w:eastAsia="zh-CN"/>
        </w:rPr>
        <w:t xml:space="preserve">The 6G network needs to manage and </w:t>
      </w:r>
      <w:r>
        <w:rPr>
          <w:lang w:eastAsia="zh-CN"/>
        </w:rPr>
        <w:t>orchestrate</w:t>
      </w:r>
      <w:r>
        <w:rPr>
          <w:rFonts w:hint="eastAsia"/>
          <w:lang w:eastAsia="zh-CN"/>
        </w:rPr>
        <w:t xml:space="preserve"> the AI agents based on the task</w:t>
      </w:r>
      <w:r w:rsidR="00315A0E">
        <w:rPr>
          <w:rFonts w:hint="eastAsia"/>
          <w:lang w:eastAsia="zh-CN"/>
        </w:rPr>
        <w:t xml:space="preserve"> and capability</w:t>
      </w:r>
      <w:r>
        <w:rPr>
          <w:rFonts w:hint="eastAsia"/>
          <w:lang w:eastAsia="zh-CN"/>
        </w:rPr>
        <w:t>. The agents have different capabilities and are capable for different tasks. The 6G network shall assign proper agent node for different tasks. The whole mechanism lacks in current network.</w:t>
      </w:r>
    </w:p>
    <w:p w14:paraId="21F97221" w14:textId="40D99337" w:rsidR="00315A0E" w:rsidRDefault="00FF6153" w:rsidP="00315A0E">
      <w:pPr>
        <w:pStyle w:val="affd"/>
        <w:numPr>
          <w:ilvl w:val="0"/>
          <w:numId w:val="12"/>
        </w:numPr>
        <w:rPr>
          <w:lang w:eastAsia="zh-CN"/>
        </w:rPr>
      </w:pPr>
      <w:r>
        <w:rPr>
          <w:rFonts w:hint="eastAsia"/>
          <w:lang w:eastAsia="zh-CN"/>
        </w:rPr>
        <w:t>Agent</w:t>
      </w:r>
      <w:r w:rsidR="00315A0E">
        <w:rPr>
          <w:rFonts w:hint="eastAsia"/>
          <w:lang w:eastAsia="zh-CN"/>
        </w:rPr>
        <w:t>s</w:t>
      </w:r>
      <w:r>
        <w:rPr>
          <w:rFonts w:hint="eastAsia"/>
          <w:lang w:eastAsia="zh-CN"/>
        </w:rPr>
        <w:t xml:space="preserve"> need to build connections flexibly across UE, RAN and Core Network Functions while the connections shall also be </w:t>
      </w:r>
      <w:r>
        <w:rPr>
          <w:lang w:eastAsia="zh-CN"/>
        </w:rPr>
        <w:t>controllable</w:t>
      </w:r>
      <w:r>
        <w:rPr>
          <w:rFonts w:hint="eastAsia"/>
          <w:lang w:eastAsia="zh-CN"/>
        </w:rPr>
        <w:t xml:space="preserve">. Current control plane connections are flexible while lack QoS control, which is not suitable for task performing control and charging. However, user plane connections </w:t>
      </w:r>
      <w:r w:rsidR="00315A0E">
        <w:rPr>
          <w:rFonts w:hint="eastAsia"/>
          <w:lang w:eastAsia="zh-CN"/>
        </w:rPr>
        <w:t>are fixed between UE and UPF, can</w:t>
      </w:r>
      <w:r w:rsidR="00315A0E">
        <w:rPr>
          <w:lang w:eastAsia="zh-CN"/>
        </w:rPr>
        <w:t>’</w:t>
      </w:r>
      <w:r w:rsidR="00315A0E">
        <w:rPr>
          <w:rFonts w:hint="eastAsia"/>
          <w:lang w:eastAsia="zh-CN"/>
        </w:rPr>
        <w:t>t handle the communication requirements of agents.</w:t>
      </w:r>
    </w:p>
    <w:p w14:paraId="4CA7F107" w14:textId="3F7BB420" w:rsidR="00032241" w:rsidRDefault="00032241" w:rsidP="00315A0E">
      <w:pPr>
        <w:pStyle w:val="affd"/>
        <w:numPr>
          <w:ilvl w:val="0"/>
          <w:numId w:val="12"/>
        </w:numPr>
        <w:rPr>
          <w:lang w:eastAsia="zh-CN"/>
        </w:rPr>
      </w:pPr>
      <w:r>
        <w:rPr>
          <w:rFonts w:hint="eastAsia"/>
          <w:lang w:eastAsia="zh-CN"/>
        </w:rPr>
        <w:t>The quality of task performing of agents shall also be controlled. Current QoS mechanism is not enough. More dimension</w:t>
      </w:r>
      <w:r w:rsidR="004837F3">
        <w:rPr>
          <w:rFonts w:hint="eastAsia"/>
          <w:lang w:eastAsia="zh-CN"/>
        </w:rPr>
        <w:t>s</w:t>
      </w:r>
      <w:r>
        <w:rPr>
          <w:rFonts w:hint="eastAsia"/>
          <w:lang w:eastAsia="zh-CN"/>
        </w:rPr>
        <w:t xml:space="preserve"> of control parameters </w:t>
      </w:r>
      <w:r w:rsidR="004837F3">
        <w:rPr>
          <w:rFonts w:hint="eastAsia"/>
          <w:lang w:eastAsia="zh-CN"/>
        </w:rPr>
        <w:t>are</w:t>
      </w:r>
      <w:r>
        <w:rPr>
          <w:rFonts w:hint="eastAsia"/>
          <w:lang w:eastAsia="zh-CN"/>
        </w:rPr>
        <w:t xml:space="preserve"> </w:t>
      </w:r>
      <w:r>
        <w:rPr>
          <w:lang w:eastAsia="zh-CN"/>
        </w:rPr>
        <w:t>required</w:t>
      </w:r>
      <w:r>
        <w:rPr>
          <w:rFonts w:hint="eastAsia"/>
          <w:lang w:eastAsia="zh-CN"/>
        </w:rPr>
        <w:t xml:space="preserve"> to build a high-level control mechanism.</w:t>
      </w:r>
    </w:p>
    <w:p w14:paraId="0C42BDF7" w14:textId="4B11CFAD" w:rsidR="000B3DD1" w:rsidRDefault="000B3DD1" w:rsidP="000B3DD1">
      <w:pPr>
        <w:rPr>
          <w:lang w:eastAsia="zh-CN"/>
        </w:rPr>
      </w:pPr>
      <w:r w:rsidRPr="008D32A7">
        <w:rPr>
          <w:b/>
          <w:bCs/>
          <w:lang w:eastAsia="zh-CN"/>
        </w:rPr>
        <w:t>Technical Impact:</w:t>
      </w:r>
      <w:r>
        <w:rPr>
          <w:lang w:eastAsia="zh-CN"/>
        </w:rPr>
        <w:t xml:space="preserve"> How would this WT/KI influence:</w:t>
      </w:r>
    </w:p>
    <w:p w14:paraId="3037F682" w14:textId="128EF536" w:rsidR="000B3DD1" w:rsidRDefault="00032241" w:rsidP="00D229A2">
      <w:pPr>
        <w:pStyle w:val="affd"/>
        <w:numPr>
          <w:ilvl w:val="0"/>
          <w:numId w:val="11"/>
        </w:numPr>
        <w:rPr>
          <w:lang w:eastAsia="zh-CN"/>
        </w:rPr>
      </w:pPr>
      <w:r>
        <w:rPr>
          <w:rFonts w:hint="eastAsia"/>
          <w:lang w:eastAsia="zh-CN"/>
        </w:rPr>
        <w:t>Study on the introduction of new network functions to manage/orchestrate/provide AI agent and network resources.</w:t>
      </w:r>
    </w:p>
    <w:p w14:paraId="56218D5C" w14:textId="06DA7DF4" w:rsidR="000B3DD1" w:rsidRDefault="00032241" w:rsidP="000B3DD1">
      <w:pPr>
        <w:pStyle w:val="affd"/>
        <w:numPr>
          <w:ilvl w:val="0"/>
          <w:numId w:val="11"/>
        </w:numPr>
        <w:rPr>
          <w:lang w:eastAsia="zh-CN"/>
        </w:rPr>
      </w:pPr>
      <w:r>
        <w:rPr>
          <w:rFonts w:hint="eastAsia"/>
          <w:lang w:eastAsia="zh-CN"/>
        </w:rPr>
        <w:t>Study on new procedures to build controllable connections between AI agents and network elements around it.</w:t>
      </w:r>
    </w:p>
    <w:p w14:paraId="41CCA813" w14:textId="4F774F5F" w:rsidR="00032241" w:rsidRDefault="00032241" w:rsidP="000B3DD1">
      <w:pPr>
        <w:pStyle w:val="affd"/>
        <w:numPr>
          <w:ilvl w:val="0"/>
          <w:numId w:val="11"/>
        </w:numPr>
        <w:rPr>
          <w:lang w:eastAsia="zh-CN"/>
        </w:rPr>
      </w:pPr>
      <w:r>
        <w:rPr>
          <w:rFonts w:hint="eastAsia"/>
          <w:lang w:eastAsia="zh-CN"/>
        </w:rPr>
        <w:t xml:space="preserve">Study on new procedures to </w:t>
      </w:r>
      <w:r w:rsidR="001C6FB2">
        <w:rPr>
          <w:rFonts w:hint="eastAsia"/>
          <w:lang w:eastAsia="zh-CN"/>
        </w:rPr>
        <w:t>support the whole life cycle of a task performed by an AI agent.</w:t>
      </w: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787DE657" w14:textId="77777777" w:rsidR="00C65856" w:rsidRDefault="00C65856" w:rsidP="00C65856">
      <w:pPr>
        <w:rPr>
          <w:lang w:eastAsia="zh-CN"/>
        </w:rPr>
      </w:pPr>
    </w:p>
    <w:p w14:paraId="76B53622" w14:textId="5C512C55" w:rsidR="002E5B2D" w:rsidRDefault="00DC68C0" w:rsidP="004837F3">
      <w:pPr>
        <w:pStyle w:val="1"/>
        <w:rPr>
          <w:rFonts w:cs="Arial"/>
          <w:sz w:val="32"/>
          <w:szCs w:val="18"/>
          <w:lang w:eastAsia="zh-CN"/>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4837F3">
        <w:rPr>
          <w:rFonts w:cs="Arial" w:hint="eastAsia"/>
          <w:sz w:val="32"/>
          <w:szCs w:val="18"/>
          <w:lang w:eastAsia="zh-CN"/>
        </w:rPr>
        <w:t>AI Agent Capability Management</w:t>
      </w:r>
    </w:p>
    <w:p w14:paraId="7F64F231" w14:textId="100FBE14" w:rsidR="004837F3" w:rsidRDefault="004837F3" w:rsidP="004837F3">
      <w:pPr>
        <w:rPr>
          <w:lang w:val="en-US" w:eastAsia="zh-CN"/>
        </w:rPr>
      </w:pPr>
      <w:r>
        <w:rPr>
          <w:rFonts w:hint="eastAsia"/>
          <w:lang w:val="en-US" w:eastAsia="zh-CN"/>
        </w:rPr>
        <w:t>Different AI agents have different capabilities and are capable for different tasks. This information shall be exposed to the potential users of the AI agents. The potential users include network operator, network user, user equipment, RAN nodes, core network elements, 3</w:t>
      </w:r>
      <w:r w:rsidRPr="004837F3">
        <w:rPr>
          <w:rFonts w:hint="eastAsia"/>
          <w:vertAlign w:val="superscript"/>
          <w:lang w:val="en-US" w:eastAsia="zh-CN"/>
        </w:rPr>
        <w:t>rd</w:t>
      </w:r>
      <w:r>
        <w:rPr>
          <w:rFonts w:hint="eastAsia"/>
          <w:lang w:val="en-US" w:eastAsia="zh-CN"/>
        </w:rPr>
        <w:t xml:space="preserve"> party network elements and so on. The following issues shall be solved:</w:t>
      </w:r>
    </w:p>
    <w:p w14:paraId="7B6359F7" w14:textId="5A07EE47" w:rsidR="004837F3" w:rsidRDefault="004837F3" w:rsidP="004837F3">
      <w:pPr>
        <w:pStyle w:val="affd"/>
        <w:numPr>
          <w:ilvl w:val="0"/>
          <w:numId w:val="13"/>
        </w:numPr>
        <w:rPr>
          <w:lang w:val="en-US" w:eastAsia="zh-CN"/>
        </w:rPr>
      </w:pPr>
      <w:r>
        <w:rPr>
          <w:rFonts w:hint="eastAsia"/>
          <w:lang w:val="en-US" w:eastAsia="zh-CN"/>
        </w:rPr>
        <w:t>Where and how to store the capability of the AI agents</w:t>
      </w:r>
    </w:p>
    <w:p w14:paraId="0EE8BFF9" w14:textId="6A0CD9CD" w:rsidR="004837F3" w:rsidRPr="004837F3" w:rsidRDefault="004837F3" w:rsidP="004837F3">
      <w:pPr>
        <w:pStyle w:val="affd"/>
        <w:numPr>
          <w:ilvl w:val="0"/>
          <w:numId w:val="13"/>
        </w:numPr>
        <w:rPr>
          <w:lang w:val="en-US" w:eastAsia="zh-CN"/>
        </w:rPr>
      </w:pPr>
      <w:r>
        <w:rPr>
          <w:rFonts w:hint="eastAsia"/>
          <w:lang w:val="en-US" w:eastAsia="zh-CN"/>
        </w:rPr>
        <w:t>How to expose the capability of the AI agents to the potential users</w:t>
      </w:r>
    </w:p>
    <w:p w14:paraId="6535B3D3" w14:textId="641B0225" w:rsidR="004D6CF8" w:rsidRDefault="009325EA" w:rsidP="004D6CF8">
      <w:pPr>
        <w:pStyle w:val="1"/>
        <w:ind w:left="0" w:firstLine="0"/>
        <w:rPr>
          <w:rFonts w:cs="Arial"/>
          <w:sz w:val="32"/>
          <w:szCs w:val="18"/>
          <w:lang w:eastAsia="zh-CN"/>
        </w:rPr>
      </w:pPr>
      <w:r>
        <w:rPr>
          <w:rFonts w:cs="Arial"/>
          <w:sz w:val="32"/>
          <w:szCs w:val="18"/>
        </w:rPr>
        <w:lastRenderedPageBreak/>
        <w:t>5.X</w:t>
      </w:r>
      <w:r w:rsidRPr="00E96F69">
        <w:rPr>
          <w:rFonts w:cs="Arial"/>
          <w:sz w:val="32"/>
          <w:szCs w:val="18"/>
        </w:rPr>
        <w:t xml:space="preserve">. </w:t>
      </w:r>
      <w:r w:rsidRPr="00822E86">
        <w:t>Key Issue #</w:t>
      </w:r>
      <w:r>
        <w:t>X</w:t>
      </w:r>
      <w:r w:rsidRPr="00822E86">
        <w:t xml:space="preserve">: </w:t>
      </w:r>
      <w:r w:rsidR="004D6CF8">
        <w:rPr>
          <w:rFonts w:cs="Arial" w:hint="eastAsia"/>
          <w:sz w:val="32"/>
          <w:szCs w:val="18"/>
          <w:lang w:eastAsia="zh-CN"/>
        </w:rPr>
        <w:t>AI Task Lifecycle Management</w:t>
      </w:r>
    </w:p>
    <w:p w14:paraId="06214652" w14:textId="45937A66" w:rsidR="009325EA" w:rsidRPr="004D6CF8" w:rsidRDefault="004D6CF8" w:rsidP="004D6CF8">
      <w:pPr>
        <w:rPr>
          <w:lang w:eastAsia="zh-CN"/>
        </w:rPr>
      </w:pPr>
      <w:r>
        <w:rPr>
          <w:rFonts w:hint="eastAsia"/>
          <w:lang w:eastAsia="zh-CN"/>
        </w:rPr>
        <w:t xml:space="preserve">Different from traditional telecom network functions, AI task can be very flexible. There is no fixed method for a user to create a task. The task can come from an intent of a user in the method of natural language. The 6G network need to introduce the ability to translate intent into Agent operable tasks and </w:t>
      </w:r>
      <w:r>
        <w:rPr>
          <w:lang w:eastAsia="zh-CN"/>
        </w:rPr>
        <w:t>orchestrate</w:t>
      </w:r>
      <w:r>
        <w:rPr>
          <w:rFonts w:hint="eastAsia"/>
          <w:lang w:eastAsia="zh-CN"/>
        </w:rPr>
        <w:t xml:space="preserve"> the agents in the network to perform the task. </w:t>
      </w:r>
      <w:r w:rsidR="009325EA">
        <w:rPr>
          <w:rFonts w:hint="eastAsia"/>
          <w:lang w:eastAsia="zh-CN"/>
        </w:rPr>
        <w:t>The object and requirement of the task shall be commonly understood among agents with different implementations.</w:t>
      </w:r>
    </w:p>
    <w:p w14:paraId="76950A4E" w14:textId="4EB94C3E" w:rsidR="009325EA" w:rsidRPr="009325EA" w:rsidRDefault="009325EA" w:rsidP="004D6CF8">
      <w:pPr>
        <w:rPr>
          <w:lang w:eastAsia="zh-CN"/>
        </w:rPr>
      </w:pPr>
      <w:r>
        <w:rPr>
          <w:rFonts w:hint="eastAsia"/>
          <w:lang w:eastAsia="zh-CN"/>
        </w:rPr>
        <w:t xml:space="preserve">Also the task shall be performed with dedicated quality by dedicated nodes to provide </w:t>
      </w:r>
      <w:r>
        <w:rPr>
          <w:lang w:eastAsia="zh-CN"/>
        </w:rPr>
        <w:t>deterministic</w:t>
      </w:r>
      <w:r>
        <w:rPr>
          <w:rFonts w:hint="eastAsia"/>
          <w:lang w:eastAsia="zh-CN"/>
        </w:rPr>
        <w:t xml:space="preserve"> result to fulfil the high reliability and </w:t>
      </w:r>
      <w:r>
        <w:rPr>
          <w:lang w:eastAsia="zh-CN"/>
        </w:rPr>
        <w:t>robustness</w:t>
      </w:r>
      <w:r>
        <w:rPr>
          <w:rFonts w:hint="eastAsia"/>
          <w:lang w:eastAsia="zh-CN"/>
        </w:rPr>
        <w:t xml:space="preserve"> requirement of the telecom network.</w:t>
      </w:r>
    </w:p>
    <w:p w14:paraId="62A83C20" w14:textId="04A266E8" w:rsidR="004837F3" w:rsidRDefault="009325EA" w:rsidP="004837F3">
      <w:pPr>
        <w:rPr>
          <w:lang w:eastAsia="zh-CN"/>
        </w:rPr>
      </w:pPr>
      <w:r>
        <w:rPr>
          <w:rFonts w:hint="eastAsia"/>
          <w:lang w:eastAsia="zh-CN"/>
        </w:rPr>
        <w:t>Hence, follow issues shall be solved:</w:t>
      </w:r>
    </w:p>
    <w:p w14:paraId="29C29693" w14:textId="3C61C2D9" w:rsidR="009325EA" w:rsidRDefault="009325EA" w:rsidP="009325EA">
      <w:pPr>
        <w:pStyle w:val="affd"/>
        <w:numPr>
          <w:ilvl w:val="0"/>
          <w:numId w:val="14"/>
        </w:numPr>
        <w:rPr>
          <w:lang w:eastAsia="zh-CN"/>
        </w:rPr>
      </w:pPr>
      <w:r>
        <w:rPr>
          <w:rFonts w:hint="eastAsia"/>
          <w:lang w:eastAsia="zh-CN"/>
        </w:rPr>
        <w:t xml:space="preserve">A new service or functionality introduced to the network to </w:t>
      </w:r>
      <w:r>
        <w:rPr>
          <w:lang w:eastAsia="zh-CN"/>
        </w:rPr>
        <w:t>translate</w:t>
      </w:r>
      <w:r>
        <w:rPr>
          <w:rFonts w:hint="eastAsia"/>
          <w:lang w:eastAsia="zh-CN"/>
        </w:rPr>
        <w:t xml:space="preserve"> users</w:t>
      </w:r>
      <w:r>
        <w:rPr>
          <w:lang w:eastAsia="zh-CN"/>
        </w:rPr>
        <w:t>’</w:t>
      </w:r>
      <w:r>
        <w:rPr>
          <w:rFonts w:hint="eastAsia"/>
          <w:lang w:eastAsia="zh-CN"/>
        </w:rPr>
        <w:t xml:space="preserve"> intent and orchestrate the network to perform the task based on the intent.</w:t>
      </w:r>
    </w:p>
    <w:p w14:paraId="07415846" w14:textId="22187B89" w:rsidR="009325EA" w:rsidRDefault="009325EA" w:rsidP="009325EA">
      <w:pPr>
        <w:pStyle w:val="affd"/>
        <w:numPr>
          <w:ilvl w:val="0"/>
          <w:numId w:val="14"/>
        </w:numPr>
        <w:rPr>
          <w:lang w:eastAsia="zh-CN"/>
        </w:rPr>
      </w:pPr>
      <w:r>
        <w:rPr>
          <w:rFonts w:hint="eastAsia"/>
          <w:lang w:eastAsia="zh-CN"/>
        </w:rPr>
        <w:t>A unified task defining method or task assigning method to promise the task can be performed correctly by agents with different implementations.</w:t>
      </w:r>
    </w:p>
    <w:p w14:paraId="05593D60" w14:textId="45EC3B88" w:rsidR="009325EA" w:rsidRDefault="00334A4F" w:rsidP="009325EA">
      <w:pPr>
        <w:pStyle w:val="affd"/>
        <w:numPr>
          <w:ilvl w:val="0"/>
          <w:numId w:val="14"/>
        </w:numPr>
        <w:rPr>
          <w:lang w:eastAsia="zh-CN"/>
        </w:rPr>
      </w:pPr>
      <w:r>
        <w:rPr>
          <w:rFonts w:hint="eastAsia"/>
          <w:lang w:eastAsia="zh-CN"/>
        </w:rPr>
        <w:t xml:space="preserve">How to design </w:t>
      </w:r>
      <w:r w:rsidR="009325EA">
        <w:rPr>
          <w:rFonts w:hint="eastAsia"/>
          <w:lang w:eastAsia="zh-CN"/>
        </w:rPr>
        <w:t>AIQoS to control the high-level AI task performing quality.</w:t>
      </w:r>
      <w:r>
        <w:rPr>
          <w:rFonts w:hint="eastAsia"/>
          <w:lang w:eastAsia="zh-CN"/>
        </w:rPr>
        <w:t xml:space="preserve"> The detailed parameters can include </w:t>
      </w:r>
      <w:r>
        <w:rPr>
          <w:lang w:eastAsia="zh-CN"/>
        </w:rPr>
        <w:t>latency</w:t>
      </w:r>
      <w:r>
        <w:rPr>
          <w:rFonts w:hint="eastAsia"/>
          <w:lang w:eastAsia="zh-CN"/>
        </w:rPr>
        <w:t xml:space="preserve"> requirement, resource consumption requirement, and energy consumption requirement.</w:t>
      </w:r>
    </w:p>
    <w:p w14:paraId="2E542A58" w14:textId="0D7CC20C" w:rsidR="009325EA" w:rsidRDefault="009325EA" w:rsidP="009325EA">
      <w:pPr>
        <w:pStyle w:val="affd"/>
        <w:numPr>
          <w:ilvl w:val="0"/>
          <w:numId w:val="14"/>
        </w:numPr>
        <w:rPr>
          <w:lang w:eastAsia="zh-CN"/>
        </w:rPr>
      </w:pPr>
      <w:r>
        <w:rPr>
          <w:rFonts w:hint="eastAsia"/>
          <w:lang w:eastAsia="zh-CN"/>
        </w:rPr>
        <w:t>New procedures for the whole AI task life cycle management including task assign/supervise/update/management.</w:t>
      </w:r>
    </w:p>
    <w:p w14:paraId="0614BCF2" w14:textId="0A60E5E1" w:rsidR="009325EA" w:rsidRPr="004837F3" w:rsidRDefault="009325EA" w:rsidP="009325EA">
      <w:pPr>
        <w:pStyle w:val="1"/>
        <w:rPr>
          <w:lang w:eastAsia="zh-CN"/>
        </w:rPr>
      </w:pPr>
      <w:r>
        <w:rPr>
          <w:rFonts w:cs="Arial"/>
          <w:sz w:val="32"/>
          <w:szCs w:val="18"/>
        </w:rPr>
        <w:t>5.X</w:t>
      </w:r>
      <w:r w:rsidRPr="00E96F69">
        <w:rPr>
          <w:rFonts w:cs="Arial"/>
          <w:sz w:val="32"/>
          <w:szCs w:val="18"/>
        </w:rPr>
        <w:t xml:space="preserve">. </w:t>
      </w:r>
      <w:r w:rsidRPr="00822E86">
        <w:t>Key Issue #</w:t>
      </w:r>
      <w:r>
        <w:t>X</w:t>
      </w:r>
      <w:r w:rsidRPr="00822E86">
        <w:t>:</w:t>
      </w:r>
      <w:r>
        <w:rPr>
          <w:rFonts w:hint="eastAsia"/>
          <w:lang w:eastAsia="zh-CN"/>
        </w:rPr>
        <w:t xml:space="preserve"> Network Resource Exposure</w:t>
      </w:r>
    </w:p>
    <w:p w14:paraId="277E8E30" w14:textId="2AB6CBEA" w:rsidR="006B5528" w:rsidRDefault="006B5528" w:rsidP="003835C7">
      <w:pPr>
        <w:pStyle w:val="B1"/>
        <w:ind w:left="0" w:firstLine="0"/>
        <w:rPr>
          <w:lang w:eastAsia="zh-CN"/>
        </w:rPr>
      </w:pPr>
      <w:r>
        <w:rPr>
          <w:rFonts w:hint="eastAsia"/>
          <w:lang w:eastAsia="zh-CN"/>
        </w:rPr>
        <w:t>To perform the task, AI agent needs to get more resource besides the services provided by the core network functions. The resources required include data/working status/configuration API and so on. In addition, agent may require resources from RAN node, user equipment, or 3</w:t>
      </w:r>
      <w:r w:rsidRPr="006B5528">
        <w:rPr>
          <w:rFonts w:hint="eastAsia"/>
          <w:vertAlign w:val="superscript"/>
          <w:lang w:eastAsia="zh-CN"/>
        </w:rPr>
        <w:t>rd</w:t>
      </w:r>
      <w:r>
        <w:rPr>
          <w:rFonts w:hint="eastAsia"/>
          <w:lang w:eastAsia="zh-CN"/>
        </w:rPr>
        <w:t xml:space="preserve"> party network elements. These network elements are not included in the SBI interface in current network. Follow issues shall be solved:</w:t>
      </w:r>
    </w:p>
    <w:p w14:paraId="08EF8FF1" w14:textId="0C48C78D" w:rsidR="006B5528" w:rsidRDefault="00D6344E" w:rsidP="006B5528">
      <w:pPr>
        <w:pStyle w:val="B1"/>
        <w:numPr>
          <w:ilvl w:val="0"/>
          <w:numId w:val="15"/>
        </w:numPr>
        <w:rPr>
          <w:lang w:eastAsia="zh-CN"/>
        </w:rPr>
      </w:pPr>
      <w:r>
        <w:rPr>
          <w:rFonts w:hint="eastAsia"/>
          <w:lang w:eastAsia="zh-CN"/>
        </w:rPr>
        <w:t>How to introduce a</w:t>
      </w:r>
      <w:r w:rsidR="006B5528">
        <w:rPr>
          <w:rFonts w:hint="eastAsia"/>
          <w:lang w:eastAsia="zh-CN"/>
        </w:rPr>
        <w:t xml:space="preserve"> unified mechanism for any network elements to expose their resource to the agent</w:t>
      </w:r>
    </w:p>
    <w:p w14:paraId="2B755581" w14:textId="45973D0B" w:rsidR="006B5528" w:rsidRDefault="00D6344E" w:rsidP="006B5528">
      <w:pPr>
        <w:pStyle w:val="B1"/>
        <w:numPr>
          <w:ilvl w:val="0"/>
          <w:numId w:val="15"/>
        </w:numPr>
        <w:rPr>
          <w:lang w:eastAsia="zh-CN"/>
        </w:rPr>
      </w:pPr>
      <w:r>
        <w:rPr>
          <w:rFonts w:hint="eastAsia"/>
          <w:lang w:eastAsia="zh-CN"/>
        </w:rPr>
        <w:t>How to manage the information of the resources exposed in the network. How agents discover these resources when needed?</w:t>
      </w:r>
    </w:p>
    <w:p w14:paraId="670FB485" w14:textId="5694E259" w:rsidR="00D6344E" w:rsidRPr="004837F3" w:rsidRDefault="00D6344E" w:rsidP="006B5528">
      <w:pPr>
        <w:pStyle w:val="B1"/>
        <w:numPr>
          <w:ilvl w:val="0"/>
          <w:numId w:val="15"/>
        </w:numPr>
        <w:rPr>
          <w:lang w:eastAsia="zh-CN"/>
        </w:rPr>
      </w:pPr>
      <w:r>
        <w:rPr>
          <w:rFonts w:hint="eastAsia"/>
          <w:lang w:eastAsia="zh-CN"/>
        </w:rPr>
        <w:t>Security and privacy issue of the network resources. The network resources shall only be exposed to the authorized agent which is allowed to handle dedicated private data and information.</w:t>
      </w:r>
    </w:p>
    <w:p w14:paraId="664F6F11" w14:textId="66A80133" w:rsidR="00C73994" w:rsidRDefault="00D6344E" w:rsidP="00D6344E">
      <w:pPr>
        <w:pStyle w:val="B1"/>
        <w:numPr>
          <w:ilvl w:val="0"/>
          <w:numId w:val="15"/>
        </w:numPr>
        <w:rPr>
          <w:lang w:val="en-US" w:eastAsia="zh-CN"/>
        </w:rPr>
      </w:pPr>
      <w:r>
        <w:rPr>
          <w:rFonts w:hint="eastAsia"/>
          <w:lang w:val="en-US" w:eastAsia="zh-CN"/>
        </w:rPr>
        <w:t>How to design the interface for agent to visit and use the network resources? Is a new interface necessary? How to reduce the complexity of the interfaces on the network elements?</w:t>
      </w:r>
    </w:p>
    <w:p w14:paraId="641890A0" w14:textId="07775367" w:rsidR="0079578B" w:rsidRDefault="00D6344E" w:rsidP="00D6344E">
      <w:pPr>
        <w:pStyle w:val="1"/>
        <w:rPr>
          <w:lang w:eastAsia="zh-CN"/>
        </w:rPr>
      </w:pPr>
      <w:r>
        <w:rPr>
          <w:rFonts w:cs="Arial"/>
          <w:sz w:val="32"/>
          <w:szCs w:val="18"/>
        </w:rPr>
        <w:t>5.X</w:t>
      </w:r>
      <w:r w:rsidRPr="00E96F69">
        <w:rPr>
          <w:rFonts w:cs="Arial"/>
          <w:sz w:val="32"/>
          <w:szCs w:val="18"/>
        </w:rPr>
        <w:t xml:space="preserve">. </w:t>
      </w:r>
      <w:r w:rsidRPr="00822E86">
        <w:t>Key Issue #</w:t>
      </w:r>
      <w:r>
        <w:t>X</w:t>
      </w:r>
      <w:r w:rsidRPr="00822E86">
        <w:t>:</w:t>
      </w:r>
      <w:r>
        <w:rPr>
          <w:rFonts w:hint="eastAsia"/>
          <w:lang w:eastAsia="zh-CN"/>
        </w:rPr>
        <w:t xml:space="preserve"> Connection Management for AI Agents</w:t>
      </w:r>
    </w:p>
    <w:p w14:paraId="37926D49" w14:textId="153E927C" w:rsidR="00D6344E" w:rsidRDefault="00457ECD" w:rsidP="00D6344E">
      <w:pPr>
        <w:rPr>
          <w:lang w:eastAsia="zh-CN"/>
        </w:rPr>
      </w:pPr>
      <w:r>
        <w:rPr>
          <w:rFonts w:hint="eastAsia"/>
          <w:lang w:eastAsia="zh-CN"/>
        </w:rPr>
        <w:t xml:space="preserve">Agents need more flexible connection across </w:t>
      </w:r>
      <w:r w:rsidR="00252309">
        <w:rPr>
          <w:rFonts w:hint="eastAsia"/>
          <w:lang w:eastAsia="zh-CN"/>
        </w:rPr>
        <w:t>user equipment, RAN nodes, core network functions, and 3</w:t>
      </w:r>
      <w:r w:rsidR="00252309" w:rsidRPr="00252309">
        <w:rPr>
          <w:rFonts w:hint="eastAsia"/>
          <w:vertAlign w:val="superscript"/>
          <w:lang w:eastAsia="zh-CN"/>
        </w:rPr>
        <w:t>rd</w:t>
      </w:r>
      <w:r w:rsidR="00252309">
        <w:rPr>
          <w:rFonts w:hint="eastAsia"/>
          <w:lang w:eastAsia="zh-CN"/>
        </w:rPr>
        <w:t xml:space="preserve"> party network elements</w:t>
      </w:r>
      <w:r w:rsidR="004C3513">
        <w:rPr>
          <w:rFonts w:hint="eastAsia"/>
          <w:lang w:eastAsia="zh-CN"/>
        </w:rPr>
        <w:t xml:space="preserve"> since the AI agent can be deployed on anyone of them.</w:t>
      </w:r>
    </w:p>
    <w:p w14:paraId="37377A09" w14:textId="3774E708" w:rsidR="00252309" w:rsidRDefault="00252309" w:rsidP="00D6344E">
      <w:pPr>
        <w:rPr>
          <w:lang w:eastAsia="zh-CN"/>
        </w:rPr>
      </w:pPr>
      <w:r>
        <w:rPr>
          <w:rFonts w:hint="eastAsia"/>
          <w:lang w:eastAsia="zh-CN"/>
        </w:rPr>
        <w:t xml:space="preserve">The connection quality shall also be </w:t>
      </w:r>
      <w:r>
        <w:rPr>
          <w:lang w:eastAsia="zh-CN"/>
        </w:rPr>
        <w:t>controlled</w:t>
      </w:r>
      <w:r>
        <w:rPr>
          <w:rFonts w:hint="eastAsia"/>
          <w:lang w:eastAsia="zh-CN"/>
        </w:rPr>
        <w:t xml:space="preserve"> to fulfil the high-level AIQoS corresponding to the task to be performed.</w:t>
      </w:r>
    </w:p>
    <w:p w14:paraId="35A2A01B" w14:textId="5374DE93" w:rsidR="00252309" w:rsidRDefault="004C3513" w:rsidP="00D6344E">
      <w:pPr>
        <w:rPr>
          <w:lang w:eastAsia="zh-CN"/>
        </w:rPr>
      </w:pPr>
      <w:r>
        <w:rPr>
          <w:rFonts w:hint="eastAsia"/>
          <w:lang w:eastAsia="zh-CN"/>
        </w:rPr>
        <w:t>Following issues shall be solved:</w:t>
      </w:r>
    </w:p>
    <w:p w14:paraId="18BFA9D5" w14:textId="3AD3C7BA" w:rsidR="004C3513" w:rsidRDefault="004C3513" w:rsidP="004C3513">
      <w:pPr>
        <w:pStyle w:val="affd"/>
        <w:numPr>
          <w:ilvl w:val="0"/>
          <w:numId w:val="16"/>
        </w:numPr>
        <w:rPr>
          <w:lang w:eastAsia="zh-CN"/>
        </w:rPr>
      </w:pPr>
      <w:r>
        <w:rPr>
          <w:rFonts w:hint="eastAsia"/>
          <w:lang w:eastAsia="zh-CN"/>
        </w:rPr>
        <w:t>How to establish flexible connection between user equipment, RAN nodes, core network functions, and 3</w:t>
      </w:r>
      <w:r w:rsidRPr="00252309">
        <w:rPr>
          <w:rFonts w:hint="eastAsia"/>
          <w:vertAlign w:val="superscript"/>
          <w:lang w:eastAsia="zh-CN"/>
        </w:rPr>
        <w:t>rd</w:t>
      </w:r>
      <w:r>
        <w:rPr>
          <w:rFonts w:hint="eastAsia"/>
          <w:lang w:eastAsia="zh-CN"/>
        </w:rPr>
        <w:t xml:space="preserve"> party network elements? Shall it be long connection or short connection? Shall it be established based on task? Shall these connections be independent ones or be combined with legacy control plane/user plane connections?</w:t>
      </w:r>
    </w:p>
    <w:p w14:paraId="4BF623CE" w14:textId="54CCB702" w:rsidR="004C3513" w:rsidRPr="00252309" w:rsidRDefault="004C3513" w:rsidP="004C3513">
      <w:pPr>
        <w:pStyle w:val="affd"/>
        <w:numPr>
          <w:ilvl w:val="0"/>
          <w:numId w:val="16"/>
        </w:numPr>
        <w:rPr>
          <w:lang w:eastAsia="zh-CN"/>
        </w:rPr>
      </w:pPr>
      <w:r>
        <w:rPr>
          <w:rFonts w:hint="eastAsia"/>
          <w:lang w:eastAsia="zh-CN"/>
        </w:rPr>
        <w:t>How to control the connection quality to fulfil the high-level AI task quality control? Which network function or element shall be responsible for such control? How to design the parameters for the QoS of these new connections?</w:t>
      </w: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6FF62" w14:textId="77777777" w:rsidR="005F6822" w:rsidRDefault="005F6822">
      <w:r>
        <w:separator/>
      </w:r>
    </w:p>
  </w:endnote>
  <w:endnote w:type="continuationSeparator" w:id="0">
    <w:p w14:paraId="058A38FE" w14:textId="77777777" w:rsidR="005F6822" w:rsidRDefault="005F6822">
      <w:r>
        <w:continuationSeparator/>
      </w:r>
    </w:p>
  </w:endnote>
  <w:endnote w:type="continuationNotice" w:id="1">
    <w:p w14:paraId="32AF6352" w14:textId="77777777" w:rsidR="005F6822" w:rsidRDefault="005F6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2294A" w14:textId="77777777" w:rsidR="005F6822" w:rsidRDefault="005F6822">
      <w:r>
        <w:separator/>
      </w:r>
    </w:p>
  </w:footnote>
  <w:footnote w:type="continuationSeparator" w:id="0">
    <w:p w14:paraId="01C739A6" w14:textId="77777777" w:rsidR="005F6822" w:rsidRDefault="005F6822">
      <w:r>
        <w:continuationSeparator/>
      </w:r>
    </w:p>
  </w:footnote>
  <w:footnote w:type="continuationNotice" w:id="1">
    <w:p w14:paraId="0C3B1CCF" w14:textId="77777777" w:rsidR="005F6822" w:rsidRDefault="005F68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E7F3F5F"/>
    <w:multiLevelType w:val="hybridMultilevel"/>
    <w:tmpl w:val="27CAC1DC"/>
    <w:lvl w:ilvl="0" w:tplc="D7FC600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CDE2BA5"/>
    <w:multiLevelType w:val="hybridMultilevel"/>
    <w:tmpl w:val="C72C9A00"/>
    <w:lvl w:ilvl="0" w:tplc="5EB0DFD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DB3803"/>
    <w:multiLevelType w:val="hybridMultilevel"/>
    <w:tmpl w:val="23DC13B6"/>
    <w:lvl w:ilvl="0" w:tplc="B030CA2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58114AF5"/>
    <w:multiLevelType w:val="hybridMultilevel"/>
    <w:tmpl w:val="BAA85DBC"/>
    <w:lvl w:ilvl="0" w:tplc="804205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4"/>
  </w:num>
  <w:num w:numId="8" w16cid:durableId="869488835">
    <w:abstractNumId w:val="15"/>
  </w:num>
  <w:num w:numId="9" w16cid:durableId="1353532250">
    <w:abstractNumId w:val="11"/>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345714198">
    <w:abstractNumId w:val="13"/>
  </w:num>
  <w:num w:numId="13" w16cid:durableId="1820264861">
    <w:abstractNumId w:val="9"/>
  </w:num>
  <w:num w:numId="14" w16cid:durableId="1184172096">
    <w:abstractNumId w:val="10"/>
  </w:num>
  <w:num w:numId="15" w16cid:durableId="492261713">
    <w:abstractNumId w:val="12"/>
  </w:num>
  <w:num w:numId="16" w16cid:durableId="207311826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241"/>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1E1A"/>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DEA"/>
    <w:rsid w:val="001C3EC8"/>
    <w:rsid w:val="001C4A45"/>
    <w:rsid w:val="001C4EF9"/>
    <w:rsid w:val="001C5C79"/>
    <w:rsid w:val="001C6FB2"/>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2309"/>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5A0E"/>
    <w:rsid w:val="00317380"/>
    <w:rsid w:val="00317881"/>
    <w:rsid w:val="00321434"/>
    <w:rsid w:val="00323645"/>
    <w:rsid w:val="00323727"/>
    <w:rsid w:val="0032400C"/>
    <w:rsid w:val="00327E69"/>
    <w:rsid w:val="0033122F"/>
    <w:rsid w:val="0033415E"/>
    <w:rsid w:val="00334A4F"/>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3F5"/>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26FF7"/>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6AAC"/>
    <w:rsid w:val="0045777E"/>
    <w:rsid w:val="00457ECD"/>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37F3"/>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3513"/>
    <w:rsid w:val="004C4BCA"/>
    <w:rsid w:val="004C56F1"/>
    <w:rsid w:val="004C59B2"/>
    <w:rsid w:val="004C5C6B"/>
    <w:rsid w:val="004C7368"/>
    <w:rsid w:val="004D27E4"/>
    <w:rsid w:val="004D4799"/>
    <w:rsid w:val="004D55C2"/>
    <w:rsid w:val="004D6CF8"/>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822"/>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528"/>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16CBC"/>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25EA"/>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344E"/>
    <w:rsid w:val="00D71178"/>
    <w:rsid w:val="00D72061"/>
    <w:rsid w:val="00D726F7"/>
    <w:rsid w:val="00D74094"/>
    <w:rsid w:val="00D744D2"/>
    <w:rsid w:val="00D74ACB"/>
    <w:rsid w:val="00D77977"/>
    <w:rsid w:val="00D8420B"/>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B69"/>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7D7"/>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153"/>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937</Words>
  <Characters>5342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万大玮</cp:lastModifiedBy>
  <cp:revision>6</cp:revision>
  <cp:lastPrinted>1900-01-01T17:00:00Z</cp:lastPrinted>
  <dcterms:created xsi:type="dcterms:W3CDTF">2025-08-04T08:20:00Z</dcterms:created>
  <dcterms:modified xsi:type="dcterms:W3CDTF">2025-08-15T02:35:00Z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